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322" w:rsidRDefault="00963322" w:rsidP="00363717">
      <w:pPr>
        <w:spacing w:after="0" w:line="23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3322" w:rsidRPr="00963322" w:rsidRDefault="00963322" w:rsidP="0096332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332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Министерство образования Российской Федерации</w:t>
      </w:r>
    </w:p>
    <w:p w:rsidR="00963322" w:rsidRPr="00963322" w:rsidRDefault="00963322" w:rsidP="0096332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3322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963322" w:rsidRPr="00963322" w:rsidRDefault="00963322" w:rsidP="00963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3322">
        <w:rPr>
          <w:rFonts w:ascii="Times New Roman" w:eastAsia="Times New Roman" w:hAnsi="Times New Roman" w:cs="Times New Roman"/>
          <w:b/>
          <w:sz w:val="28"/>
          <w:szCs w:val="28"/>
        </w:rPr>
        <w:t>«Средняя общеобразовательная школа №5»</w:t>
      </w:r>
    </w:p>
    <w:p w:rsidR="00963322" w:rsidRPr="00963322" w:rsidRDefault="00963322" w:rsidP="00963322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</w:rPr>
      </w:pPr>
    </w:p>
    <w:p w:rsidR="00963322" w:rsidRPr="00963322" w:rsidRDefault="00963322" w:rsidP="00963322">
      <w:pPr>
        <w:spacing w:after="0" w:line="240" w:lineRule="auto"/>
        <w:ind w:left="4961" w:firstLine="4394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63322" w:rsidRPr="00963322" w:rsidRDefault="00963322" w:rsidP="00767EAF">
      <w:pPr>
        <w:spacing w:after="0" w:line="240" w:lineRule="auto"/>
        <w:ind w:left="4961" w:firstLine="4394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  <w:r w:rsidRPr="00963322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</w:t>
      </w:r>
    </w:p>
    <w:p w:rsidR="00963322" w:rsidRPr="00963322" w:rsidRDefault="00767EAF" w:rsidP="00767EAF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34D6B06D" wp14:editId="2C53FB08">
            <wp:extent cx="2124496" cy="155110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3501" cy="1557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63322" w:rsidRPr="00963322" w:rsidRDefault="00963322" w:rsidP="0096332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3322" w:rsidRPr="00963322" w:rsidRDefault="00963322" w:rsidP="00963322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63322" w:rsidRPr="00963322" w:rsidRDefault="00963322" w:rsidP="009633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33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Рабочая программа</w:t>
      </w:r>
    </w:p>
    <w:p w:rsidR="00963322" w:rsidRPr="00963322" w:rsidRDefault="00963322" w:rsidP="009633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33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Обществознание</w:t>
      </w:r>
      <w:r w:rsidRPr="009633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963322" w:rsidRPr="00963322" w:rsidRDefault="00963322" w:rsidP="009633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33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Базовый уровень</w:t>
      </w:r>
    </w:p>
    <w:p w:rsidR="00963322" w:rsidRPr="00963322" w:rsidRDefault="00963322" w:rsidP="009633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(11</w:t>
      </w:r>
      <w:r w:rsidR="00EC2330">
        <w:rPr>
          <w:rFonts w:ascii="Times New Roman" w:hAnsi="Times New Roman" w:cs="Times New Roman"/>
          <w:b/>
          <w:sz w:val="28"/>
          <w:szCs w:val="28"/>
        </w:rPr>
        <w:t>-е</w:t>
      </w:r>
      <w:r w:rsidRPr="009633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322">
        <w:rPr>
          <w:rFonts w:ascii="Times New Roman" w:eastAsia="DejaVu Sans" w:hAnsi="Times New Roman" w:cs="Times New Roman"/>
          <w:b/>
          <w:bCs/>
          <w:spacing w:val="-10"/>
          <w:sz w:val="28"/>
          <w:szCs w:val="28"/>
        </w:rPr>
        <w:t>класс</w:t>
      </w:r>
      <w:r w:rsidR="00EC2330">
        <w:rPr>
          <w:rFonts w:ascii="Times New Roman" w:eastAsia="DejaVu Sans" w:hAnsi="Times New Roman" w:cs="Times New Roman"/>
          <w:b/>
          <w:bCs/>
          <w:spacing w:val="-10"/>
          <w:sz w:val="28"/>
          <w:szCs w:val="28"/>
        </w:rPr>
        <w:t>ы</w:t>
      </w:r>
      <w:r w:rsidRPr="00963322">
        <w:rPr>
          <w:rFonts w:ascii="Times New Roman" w:eastAsia="DejaVu Sans" w:hAnsi="Times New Roman" w:cs="Times New Roman"/>
          <w:b/>
          <w:bCs/>
          <w:spacing w:val="-10"/>
          <w:sz w:val="28"/>
          <w:szCs w:val="28"/>
        </w:rPr>
        <w:t xml:space="preserve">) </w:t>
      </w:r>
    </w:p>
    <w:p w:rsidR="00963322" w:rsidRPr="00963322" w:rsidRDefault="00963322" w:rsidP="00963322">
      <w:pPr>
        <w:tabs>
          <w:tab w:val="left" w:pos="3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63322" w:rsidRPr="00963322" w:rsidRDefault="00963322" w:rsidP="00963322">
      <w:pPr>
        <w:tabs>
          <w:tab w:val="left" w:pos="3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63322" w:rsidRPr="00963322" w:rsidRDefault="00963322" w:rsidP="00963322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63322" w:rsidRPr="00963322" w:rsidRDefault="00963322" w:rsidP="00963322">
      <w:pPr>
        <w:tabs>
          <w:tab w:val="left" w:pos="3240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63322" w:rsidRPr="00963322" w:rsidRDefault="00963322" w:rsidP="00963322">
      <w:pPr>
        <w:tabs>
          <w:tab w:val="left" w:pos="3240"/>
          <w:tab w:val="left" w:pos="6096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63322" w:rsidRPr="00963322" w:rsidRDefault="00963322" w:rsidP="00963322">
      <w:pPr>
        <w:tabs>
          <w:tab w:val="left" w:pos="3240"/>
          <w:tab w:val="left" w:pos="6096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63322" w:rsidRPr="00963322" w:rsidRDefault="00963322" w:rsidP="00963322">
      <w:pPr>
        <w:tabs>
          <w:tab w:val="left" w:pos="3240"/>
          <w:tab w:val="left" w:pos="6096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63322" w:rsidRPr="00963322" w:rsidRDefault="00963322" w:rsidP="00963322">
      <w:pPr>
        <w:shd w:val="clear" w:color="auto" w:fill="FFFFFF"/>
        <w:spacing w:after="0" w:line="240" w:lineRule="auto"/>
        <w:ind w:left="5387" w:firstLine="120"/>
        <w:rPr>
          <w:rFonts w:ascii="Times New Roman" w:hAnsi="Times New Roman" w:cs="Times New Roman"/>
          <w:color w:val="000000"/>
          <w:sz w:val="28"/>
          <w:szCs w:val="28"/>
        </w:rPr>
      </w:pPr>
      <w:r w:rsidRPr="0096332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Pr="00963322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Программу разработал </w:t>
      </w:r>
    </w:p>
    <w:p w:rsidR="00963322" w:rsidRPr="00963322" w:rsidRDefault="00963322" w:rsidP="00963322">
      <w:pPr>
        <w:shd w:val="clear" w:color="auto" w:fill="FFFFFF"/>
        <w:spacing w:after="0" w:line="240" w:lineRule="auto"/>
        <w:ind w:left="5387" w:firstLine="120"/>
        <w:rPr>
          <w:rFonts w:ascii="Times New Roman" w:hAnsi="Times New Roman" w:cs="Times New Roman"/>
          <w:color w:val="000000"/>
          <w:sz w:val="28"/>
          <w:szCs w:val="28"/>
        </w:rPr>
      </w:pPr>
      <w:r w:rsidRPr="00963322">
        <w:rPr>
          <w:rFonts w:ascii="Times New Roman" w:hAnsi="Times New Roman" w:cs="Times New Roman"/>
          <w:color w:val="000000"/>
          <w:sz w:val="28"/>
          <w:szCs w:val="28"/>
        </w:rPr>
        <w:t xml:space="preserve">учитель истории </w:t>
      </w:r>
    </w:p>
    <w:p w:rsidR="00963322" w:rsidRPr="00963322" w:rsidRDefault="00963322" w:rsidP="00963322">
      <w:pPr>
        <w:shd w:val="clear" w:color="auto" w:fill="FFFFFF"/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</w:rPr>
      </w:pPr>
      <w:r w:rsidRPr="00963322">
        <w:rPr>
          <w:rFonts w:ascii="Times New Roman" w:hAnsi="Times New Roman" w:cs="Times New Roman"/>
          <w:color w:val="000000"/>
          <w:sz w:val="28"/>
          <w:szCs w:val="28"/>
        </w:rPr>
        <w:t>Сафонова Светлана Николаевна</w:t>
      </w:r>
    </w:p>
    <w:p w:rsidR="00963322" w:rsidRPr="00963322" w:rsidRDefault="00963322" w:rsidP="0096332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63322" w:rsidRPr="00963322" w:rsidRDefault="00963322" w:rsidP="0096332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63322" w:rsidRPr="00963322" w:rsidRDefault="00963322" w:rsidP="0096332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63322" w:rsidRPr="00963322" w:rsidRDefault="00963322" w:rsidP="0096332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63322" w:rsidRPr="00963322" w:rsidRDefault="00963322" w:rsidP="0096332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633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9633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322" w:rsidRPr="00963322" w:rsidRDefault="00963322" w:rsidP="00963322">
      <w:pPr>
        <w:tabs>
          <w:tab w:val="left" w:pos="3240"/>
          <w:tab w:val="left" w:pos="6096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63322" w:rsidRPr="00963322" w:rsidRDefault="00963322" w:rsidP="00963322">
      <w:pPr>
        <w:tabs>
          <w:tab w:val="left" w:pos="3240"/>
          <w:tab w:val="left" w:pos="6096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63322" w:rsidRPr="00963322" w:rsidRDefault="00963322" w:rsidP="00963322">
      <w:pPr>
        <w:tabs>
          <w:tab w:val="left" w:pos="3240"/>
          <w:tab w:val="left" w:pos="6096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63322" w:rsidRPr="00963322" w:rsidRDefault="00963322" w:rsidP="00963322">
      <w:pPr>
        <w:tabs>
          <w:tab w:val="left" w:pos="3240"/>
          <w:tab w:val="left" w:pos="6096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63322" w:rsidRPr="00963322" w:rsidRDefault="00963322" w:rsidP="00963322">
      <w:pPr>
        <w:tabs>
          <w:tab w:val="left" w:pos="3240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63322" w:rsidRPr="00963322" w:rsidRDefault="00963322" w:rsidP="00963322">
      <w:pPr>
        <w:tabs>
          <w:tab w:val="left" w:pos="3240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63322" w:rsidRPr="00963322" w:rsidRDefault="00963322" w:rsidP="00963322">
      <w:pPr>
        <w:tabs>
          <w:tab w:val="left" w:pos="3240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63322" w:rsidRPr="00963322" w:rsidRDefault="00963322" w:rsidP="00963322">
      <w:pPr>
        <w:tabs>
          <w:tab w:val="left" w:pos="3240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63322" w:rsidRPr="00963322" w:rsidRDefault="00963322" w:rsidP="00963322">
      <w:pPr>
        <w:tabs>
          <w:tab w:val="left" w:pos="3240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633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                   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</w:t>
      </w:r>
    </w:p>
    <w:p w:rsidR="00363717" w:rsidRPr="00363717" w:rsidRDefault="0020287F" w:rsidP="0096332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Чита 2022</w:t>
      </w:r>
      <w:r w:rsidR="009633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3717" w:rsidRPr="00363717" w:rsidRDefault="00363717" w:rsidP="003637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ЗАПИСКА.</w:t>
      </w:r>
    </w:p>
    <w:p w:rsidR="00363717" w:rsidRPr="00363717" w:rsidRDefault="00363717" w:rsidP="00363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FAB" w:rsidRDefault="00363717" w:rsidP="00363717">
      <w:pPr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рабочая программа составлена на основе следующих документов:</w:t>
      </w:r>
    </w:p>
    <w:p w:rsidR="00FA3FAB" w:rsidRDefault="00FA3FAB" w:rsidP="00363717">
      <w:pPr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420D" w:rsidRDefault="00363717" w:rsidP="00363717">
      <w:pPr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Фундаментального ядра содержания общего образования и в соответствии с Государственным стандартом общего образования (приказ Министерства образования и науки Российской Федерации № 1897 от 17.12.2010 г); </w:t>
      </w:r>
    </w:p>
    <w:p w:rsidR="0038420D" w:rsidRDefault="00363717" w:rsidP="00363717">
      <w:pPr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компонента государственного образовательного стандарта </w:t>
      </w:r>
      <w:r w:rsidRPr="0036371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среднего (полного) общего образования на базовом уровне</w:t>
      </w:r>
      <w:r w:rsidRPr="00363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(приказ </w:t>
      </w:r>
      <w:proofErr w:type="spellStart"/>
      <w:r w:rsidRPr="00363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363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№1089 от 05.03.2004); </w:t>
      </w:r>
    </w:p>
    <w:p w:rsidR="0038420D" w:rsidRDefault="00363717" w:rsidP="00363717">
      <w:pPr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Федерального закона №273 от 29 декабря 2012 года; </w:t>
      </w:r>
    </w:p>
    <w:p w:rsidR="0038420D" w:rsidRDefault="00363717" w:rsidP="00363717">
      <w:pPr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методических рекомендаций (письмо Комитета по образованию от 04.05.2016 № 03-20-1587/1600);</w:t>
      </w:r>
    </w:p>
    <w:p w:rsidR="0038420D" w:rsidRDefault="00363717" w:rsidP="00363717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</w:t>
      </w:r>
      <w:proofErr w:type="spellStart"/>
      <w:r w:rsidRPr="0036371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363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:rsidR="00FA3FAB" w:rsidRDefault="00FA3FAB" w:rsidP="00363717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717" w:rsidRPr="0048322C" w:rsidRDefault="00FA3FAB" w:rsidP="00363717">
      <w:pPr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63717" w:rsidRPr="00363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вторской программы «Обществознание. 10-11 классы», авторы: Л.Н.Боголюбов, академик РАО, доктор педагогических наук, профессор, Н.И.Городецкая, кандидат педагогических наук; Л.Ф.Иванова, кандидат педагогических наук; </w:t>
      </w:r>
      <w:proofErr w:type="spellStart"/>
      <w:r w:rsidR="00363717" w:rsidRPr="00363717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А.И.Матвееев</w:t>
      </w:r>
      <w:proofErr w:type="spellEnd"/>
      <w:r w:rsidR="00363717" w:rsidRPr="0036371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кандидат педагогических наук (</w:t>
      </w:r>
      <w:r w:rsidR="00363717" w:rsidRPr="00363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изменений и дополнений), и   в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оответствии с учебн</w:t>
      </w:r>
      <w:r w:rsidR="001E7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  планом  МБОУ СОШ №5</w:t>
      </w:r>
      <w:r w:rsidR="00363717" w:rsidRPr="00363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8420D" w:rsidRDefault="0038420D" w:rsidP="00363717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717" w:rsidRPr="00363717" w:rsidRDefault="00363717" w:rsidP="00363717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7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объектов, рассмотренных ранее. Наряду с этим, вводятся ряд новых, более сложных вопросов, понимание которых необходимо современному человеку.</w:t>
      </w:r>
    </w:p>
    <w:p w:rsidR="00363717" w:rsidRPr="00363717" w:rsidRDefault="00363717" w:rsidP="00363717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нового содержания осуществляется с опорой на </w:t>
      </w:r>
      <w:proofErr w:type="spellStart"/>
      <w:r w:rsidRPr="003637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363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курсами истории, географии, литературы и др.</w:t>
      </w:r>
    </w:p>
    <w:p w:rsidR="00FA3FAB" w:rsidRDefault="00FA3FAB" w:rsidP="00363717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717" w:rsidRPr="00363717" w:rsidRDefault="00363717" w:rsidP="00363717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71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базисный учебный план для образовательных учреждений Российской Федерации отводит 136 часов для обязательного изучения учебного предмета «Обществознание» на этапе среднего (полного) общего образования. В том числе: в X и XI классах по 68 часов, из расчета 2 учебных часа в неделю.</w:t>
      </w:r>
    </w:p>
    <w:p w:rsidR="00FA3FAB" w:rsidRDefault="00FA3FAB" w:rsidP="00363717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EC2330" w:rsidRDefault="00EC2330" w:rsidP="00363717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*В </w:t>
      </w:r>
      <w:proofErr w:type="gramStart"/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11</w:t>
      </w:r>
      <w:proofErr w:type="gramEnd"/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а классе социально - гуманитарного профиля, ведется курс «Экономика». С учетом этого - 26 часов раздела «Экономическая жизнь общества» добавлены на изучение и повторение разделов « Социальная сфера» и «Политическая жизнь общества». Соответственно внесены изменения в тематическое планирование. </w:t>
      </w:r>
    </w:p>
    <w:p w:rsidR="00EC2330" w:rsidRDefault="00EC2330" w:rsidP="00363717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363717" w:rsidRPr="00363717" w:rsidRDefault="00363717" w:rsidP="00363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курса:</w:t>
      </w:r>
    </w:p>
    <w:p w:rsidR="00363717" w:rsidRPr="00363717" w:rsidRDefault="00363717" w:rsidP="00363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научится:</w:t>
      </w:r>
    </w:p>
    <w:p w:rsidR="00363717" w:rsidRPr="00363717" w:rsidRDefault="00363717" w:rsidP="00363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7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понимать и правильно использовать основные экономические термины;</w:t>
      </w:r>
    </w:p>
    <w:p w:rsidR="00363717" w:rsidRPr="00363717" w:rsidRDefault="00363717" w:rsidP="00363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7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распознавать на основе привёденных данных основные экономические системы, экономические явления и процессы, сравнивать их;</w:t>
      </w:r>
    </w:p>
    <w:p w:rsidR="00363717" w:rsidRPr="00363717" w:rsidRDefault="00363717" w:rsidP="00363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7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объяснять механизм рыночного регулирования экономики и характеризовать роль государства в регулировании экономики;</w:t>
      </w:r>
    </w:p>
    <w:p w:rsidR="00363717" w:rsidRPr="00363717" w:rsidRDefault="00363717" w:rsidP="00363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7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характеризовать функции денег в экономике;</w:t>
      </w:r>
    </w:p>
    <w:p w:rsidR="00363717" w:rsidRPr="00363717" w:rsidRDefault="00363717" w:rsidP="00363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7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анализировать несложные статистические данные, отражающие экономические явления и процессы;</w:t>
      </w:r>
    </w:p>
    <w:p w:rsidR="00363717" w:rsidRPr="00363717" w:rsidRDefault="00363717" w:rsidP="00363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7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получать социальную информацию об экономической жизни общества из адаптированных источников различного типа;</w:t>
      </w:r>
    </w:p>
    <w:p w:rsidR="00363717" w:rsidRPr="00363717" w:rsidRDefault="00363717" w:rsidP="00363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7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формулировать и аргументировать собственные суждения, касающиеся отдельных вопросов экономической жизни и опирающиеся на обществоведческие знания и личный социальный опыт.</w:t>
      </w:r>
    </w:p>
    <w:p w:rsidR="00363717" w:rsidRPr="00363717" w:rsidRDefault="00363717" w:rsidP="00363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7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распознавать на основе приведённых данных основные экономические системы и экономические явления, сравнивать их;</w:t>
      </w:r>
    </w:p>
    <w:p w:rsidR="00363717" w:rsidRPr="00363717" w:rsidRDefault="00363717" w:rsidP="00363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7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характеризовать поведение производителя и потребителя как основных участников экономической деятельности;</w:t>
      </w:r>
    </w:p>
    <w:p w:rsidR="00363717" w:rsidRPr="00363717" w:rsidRDefault="00363717" w:rsidP="00363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7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применять полученные знания для характеристики экономики семьи;</w:t>
      </w:r>
    </w:p>
    <w:p w:rsidR="00363717" w:rsidRPr="00363717" w:rsidRDefault="00363717" w:rsidP="00363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7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использовать статистические данные, отражающие экономические изменения в обществе;</w:t>
      </w:r>
    </w:p>
    <w:p w:rsidR="00363717" w:rsidRPr="00363717" w:rsidRDefault="00363717" w:rsidP="00363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7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описывать социальную структуру в обществах разного типа, характеризовать основные социальные группы современного общества; на основе приведённых данных распознавать основные социальные общности и группы;</w:t>
      </w:r>
    </w:p>
    <w:p w:rsidR="00363717" w:rsidRPr="00363717" w:rsidRDefault="00363717" w:rsidP="00363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7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характеризовать основные социальные группы российского общества, распознавать их сущностные признаки;</w:t>
      </w:r>
    </w:p>
    <w:p w:rsidR="00363717" w:rsidRPr="00363717" w:rsidRDefault="00363717" w:rsidP="00363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7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характеризовать ведущие направления социальной политики российского государства;</w:t>
      </w:r>
    </w:p>
    <w:p w:rsidR="00363717" w:rsidRPr="00363717" w:rsidRDefault="00363717" w:rsidP="00363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7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давать оценку с позиций общественного прогресса тенденциям социальных изменений в нашем обществе, аргументировать свою позицию;</w:t>
      </w:r>
    </w:p>
    <w:p w:rsidR="00363717" w:rsidRPr="00363717" w:rsidRDefault="00363717" w:rsidP="00363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7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характеризовать собственные основные социальные роли;</w:t>
      </w:r>
    </w:p>
    <w:p w:rsidR="00363717" w:rsidRPr="00363717" w:rsidRDefault="00363717" w:rsidP="00363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7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объяснять на примере своей семьи основные функции это</w:t>
      </w:r>
      <w:r w:rsidR="0038420D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социального института</w:t>
      </w:r>
      <w:r w:rsidRPr="003637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63717" w:rsidRPr="00363717" w:rsidRDefault="00363717" w:rsidP="00363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7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извлекать из педагогически адаптированного текста, составленного на основе научных публикаций по вопросам социологии, необходимую информацию, преобразовывать её и использовать для решения задач;</w:t>
      </w:r>
    </w:p>
    <w:p w:rsidR="00363717" w:rsidRPr="00363717" w:rsidRDefault="00363717" w:rsidP="00363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7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использовать социальную информацию, представленную совокупностью статистических данных, отражающих социальный состав и социальную динамику общества;</w:t>
      </w:r>
    </w:p>
    <w:p w:rsidR="00363717" w:rsidRPr="00363717" w:rsidRDefault="00363717" w:rsidP="00363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7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проводить несложные социологические исследования.</w:t>
      </w:r>
    </w:p>
    <w:p w:rsidR="00363717" w:rsidRPr="00363717" w:rsidRDefault="00363717" w:rsidP="00363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7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характеризовать государственное</w:t>
      </w:r>
      <w:r w:rsidR="00384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устройство РФ</w:t>
      </w:r>
      <w:r w:rsidRPr="0036371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описывать полномочия и компетенцию различных органов государственной власти и управления;</w:t>
      </w:r>
    </w:p>
    <w:p w:rsidR="00363717" w:rsidRPr="00363717" w:rsidRDefault="00363717" w:rsidP="00363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7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правильно определять инстанцию (государственный орган), в который следует обратиться для разрешения той или типичной социальной ситуации;</w:t>
      </w:r>
    </w:p>
    <w:p w:rsidR="00363717" w:rsidRPr="00363717" w:rsidRDefault="00363717" w:rsidP="00363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7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сравнивать различные типы политических режимов, обосновывать преимущества демократического политического устройства;</w:t>
      </w:r>
    </w:p>
    <w:p w:rsidR="00363717" w:rsidRPr="00363717" w:rsidRDefault="00363717" w:rsidP="00363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7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описывать основные признаки любого государства, конкретизировать их на примерах прошлого и современности;</w:t>
      </w:r>
    </w:p>
    <w:p w:rsidR="00363717" w:rsidRPr="00363717" w:rsidRDefault="00363717" w:rsidP="00363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7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различать факты и мнения в потоке политической информации.</w:t>
      </w:r>
    </w:p>
    <w:p w:rsidR="00363717" w:rsidRPr="00363717" w:rsidRDefault="00363717" w:rsidP="00363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характеризовать и иллюстрировать примерами установленные законом права собственности; права и обязанности супругов, родителей и детей; права, обязанности и ответственность работника и работодателя; предусмотренные гражданским правом </w:t>
      </w:r>
      <w:r w:rsidR="0038420D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363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механизмы защиты прав собственности и разрешения гражданско-правовых споров;</w:t>
      </w:r>
    </w:p>
    <w:p w:rsidR="00363717" w:rsidRPr="00363717" w:rsidRDefault="00363717" w:rsidP="00363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7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</w:r>
    </w:p>
    <w:p w:rsidR="00363717" w:rsidRPr="00363717" w:rsidRDefault="00363717" w:rsidP="00363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7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объяснять на конкретных примерах особенности правового положения и юридической ответственности несовершеннолетних;</w:t>
      </w:r>
    </w:p>
    <w:p w:rsidR="00363717" w:rsidRPr="00363717" w:rsidRDefault="00363717" w:rsidP="00363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7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:rsidR="00363717" w:rsidRPr="00363717" w:rsidRDefault="00363717" w:rsidP="00363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330" w:rsidRDefault="00EC2330" w:rsidP="003637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3717" w:rsidRPr="00363717" w:rsidRDefault="00363717" w:rsidP="00363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получит возможность научиться:</w:t>
      </w:r>
    </w:p>
    <w:p w:rsidR="00363717" w:rsidRPr="00363717" w:rsidRDefault="00363717" w:rsidP="00363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7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оценивать тенденции экономических изменений в нашем обществе;</w:t>
      </w:r>
    </w:p>
    <w:p w:rsidR="00363717" w:rsidRPr="00363717" w:rsidRDefault="00363717" w:rsidP="00363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7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анализировать с опорой на полученные знания несложную экономическую информацию, получаемую из неадаптированных источников;</w:t>
      </w:r>
    </w:p>
    <w:p w:rsidR="00363717" w:rsidRPr="00363717" w:rsidRDefault="00363717" w:rsidP="00363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7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выполнять несложные практические задания, основанные на ситуациях, связанных с описанием состояния российской экономики.</w:t>
      </w:r>
    </w:p>
    <w:p w:rsidR="00363717" w:rsidRPr="00363717" w:rsidRDefault="00363717" w:rsidP="00363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7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наблюдать и интерпретировать явления и события, происходящие в социальной жизни, с опорой на экономические знания;</w:t>
      </w:r>
    </w:p>
    <w:p w:rsidR="00363717" w:rsidRPr="00363717" w:rsidRDefault="00363717" w:rsidP="00363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7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характеризовать тенденции экономических изменений в нашем обществе;</w:t>
      </w:r>
    </w:p>
    <w:p w:rsidR="00363717" w:rsidRPr="00363717" w:rsidRDefault="00363717" w:rsidP="00363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7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анализировать сложившиеся практики и модели поведения потребителя;</w:t>
      </w:r>
    </w:p>
    <w:p w:rsidR="00363717" w:rsidRPr="00363717" w:rsidRDefault="00363717" w:rsidP="00363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7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решать познавательные задачи в рамках изученного материала, отражающие типичные ситуации в экономической сфере деятельности человека;</w:t>
      </w:r>
    </w:p>
    <w:p w:rsidR="00363717" w:rsidRPr="00363717" w:rsidRDefault="00363717" w:rsidP="00363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7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выполнять несложные практические задания, основанные на ситуациях, связанных с описанием состояния российской экономики</w:t>
      </w:r>
    </w:p>
    <w:p w:rsidR="00363717" w:rsidRPr="00363717" w:rsidRDefault="00363717" w:rsidP="00363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7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использовать понятия «равенство» и «социальная справедливость» с позиций историзма;</w:t>
      </w:r>
    </w:p>
    <w:p w:rsidR="00363717" w:rsidRPr="00363717" w:rsidRDefault="00363717" w:rsidP="00363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7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ориентироваться в потоке информации, относящейся к вопросам социальной структуры и социальных отношений в современном обществе;</w:t>
      </w:r>
    </w:p>
    <w:p w:rsidR="00363717" w:rsidRPr="00363717" w:rsidRDefault="00363717" w:rsidP="00363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7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адекватно понимать информацию, относящуюся к социальной сфере общества, получаемую из различных источников.</w:t>
      </w:r>
    </w:p>
    <w:p w:rsidR="00363717" w:rsidRPr="00363717" w:rsidRDefault="00363717" w:rsidP="00363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7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осознавать значение гражданской активности и патриотической позиции в укреплении нашего государства;</w:t>
      </w:r>
    </w:p>
    <w:p w:rsidR="00363717" w:rsidRPr="00363717" w:rsidRDefault="00363717" w:rsidP="00363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7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соотносить различные оценки политических событий и процессов и делать обоснованные выводы.</w:t>
      </w:r>
    </w:p>
    <w:p w:rsidR="00363717" w:rsidRPr="00363717" w:rsidRDefault="00363717" w:rsidP="00363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7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оценивать сущность и значение правопорядка и законности, собственный возможный вклад в их становление и развитие;</w:t>
      </w:r>
    </w:p>
    <w:p w:rsidR="00363717" w:rsidRPr="00363717" w:rsidRDefault="00363717" w:rsidP="00363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7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 содействовать защите правопорядка в обществе правовыми способами и средствами;</w:t>
      </w:r>
    </w:p>
    <w:p w:rsidR="00363717" w:rsidRPr="00363717" w:rsidRDefault="00363717" w:rsidP="00363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71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использовать знания и умения для формирования способности к личному самоопределению, самореализации, самоконтролю.</w:t>
      </w:r>
    </w:p>
    <w:p w:rsidR="00363717" w:rsidRPr="00363717" w:rsidRDefault="00363717" w:rsidP="00363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D8F" w:rsidRDefault="00363717" w:rsidP="0048322C">
      <w:pPr>
        <w:shd w:val="clear" w:color="auto" w:fill="FFFFFF"/>
        <w:spacing w:after="24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EBD">
        <w:rPr>
          <w:rFonts w:ascii="Roboto" w:eastAsia="Times New Roman" w:hAnsi="Roboto" w:cs="Times New Roman"/>
          <w:b/>
          <w:i/>
          <w:iCs/>
          <w:color w:val="37474F"/>
          <w:kern w:val="36"/>
          <w:sz w:val="24"/>
          <w:szCs w:val="24"/>
          <w:lang w:eastAsia="ru-RU"/>
        </w:rPr>
        <w:t>Используемый учебно-методический комплект:</w:t>
      </w:r>
      <w:r w:rsidR="0038420D">
        <w:rPr>
          <w:rFonts w:ascii="Roboto" w:eastAsia="Times New Roman" w:hAnsi="Roboto" w:cs="Times New Roman"/>
          <w:b/>
          <w:color w:val="37474F"/>
          <w:kern w:val="36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363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учащихся:</w:t>
      </w:r>
      <w:r w:rsidR="0038420D">
        <w:rPr>
          <w:rFonts w:ascii="Roboto" w:eastAsia="Times New Roman" w:hAnsi="Roboto" w:cs="Times New Roman"/>
          <w:b/>
          <w:color w:val="37474F"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Pr="00363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Человек и общество. Обществознание: учебник для </w:t>
      </w:r>
      <w:r w:rsidR="00611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</w:t>
      </w:r>
      <w:r w:rsidRPr="00363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класса общеобраз</w:t>
      </w:r>
      <w:r w:rsidR="00611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овательных учреждений.</w:t>
      </w:r>
      <w:r w:rsidRPr="00363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Н. Боголюбов, Л. Ф. Иванова, А. И. Матвеев и др.; под ред. Л. Н. Боголюбова.— </w:t>
      </w:r>
      <w:r w:rsidRPr="00363717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Просвещение, 2017</w:t>
      </w:r>
      <w:r w:rsidRPr="00363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38420D">
        <w:rPr>
          <w:rFonts w:ascii="Roboto" w:eastAsia="Times New Roman" w:hAnsi="Roboto" w:cs="Times New Roman"/>
          <w:b/>
          <w:color w:val="37474F"/>
          <w:kern w:val="36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363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учителя:</w:t>
      </w:r>
      <w:r w:rsidR="0048322C">
        <w:rPr>
          <w:rFonts w:ascii="Roboto" w:eastAsia="Times New Roman" w:hAnsi="Roboto" w:cs="Times New Roman"/>
          <w:b/>
          <w:color w:val="37474F"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  <w:r w:rsidRPr="00363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Боголюбов Л.Н., </w:t>
      </w:r>
      <w:proofErr w:type="spellStart"/>
      <w:r w:rsidRPr="0036371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Лазебникова</w:t>
      </w:r>
      <w:proofErr w:type="spellEnd"/>
      <w:r w:rsidRPr="00363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А.Ю.. </w:t>
      </w:r>
      <w:proofErr w:type="spellStart"/>
      <w:r w:rsidRPr="003637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Басик</w:t>
      </w:r>
      <w:proofErr w:type="spellEnd"/>
      <w:r w:rsidRPr="00363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Н.Ю. и др. «Обществознание. Поурочные разработки. 11 класс. Пособие для учителей общеобразовательных организаций. Базовый уровень». М.: Просвещение. 2014 год</w:t>
      </w:r>
      <w:r w:rsidR="0048322C">
        <w:rPr>
          <w:rFonts w:ascii="Roboto" w:eastAsia="Times New Roman" w:hAnsi="Roboto" w:cs="Times New Roman"/>
          <w:b/>
          <w:color w:val="37474F"/>
          <w:kern w:val="36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363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Дидактические материалы по курсу «Человек и общество»: 10—11 классы / Под ред. Л. Н. Боголюбова, А.Т. </w:t>
      </w:r>
      <w:proofErr w:type="spellStart"/>
      <w:r w:rsidRPr="0036371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Кинкулькина</w:t>
      </w:r>
      <w:proofErr w:type="spellEnd"/>
      <w:r w:rsidRPr="00363717">
        <w:rPr>
          <w:rFonts w:ascii="Times New Roman" w:eastAsia="Times New Roman" w:hAnsi="Times New Roman" w:cs="Times New Roman"/>
          <w:sz w:val="24"/>
          <w:szCs w:val="24"/>
          <w:lang w:eastAsia="ru-RU"/>
        </w:rPr>
        <w:t>. М.: Просвещение. 2013 год.</w:t>
      </w:r>
      <w:r w:rsidR="0048322C">
        <w:rPr>
          <w:rFonts w:ascii="Roboto" w:eastAsia="Times New Roman" w:hAnsi="Roboto" w:cs="Times New Roman"/>
          <w:b/>
          <w:color w:val="37474F"/>
          <w:kern w:val="36"/>
          <w:sz w:val="24"/>
          <w:szCs w:val="24"/>
          <w:lang w:eastAsia="ru-RU"/>
        </w:rPr>
        <w:t xml:space="preserve">                                               </w:t>
      </w:r>
      <w:r w:rsidRPr="003637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по курсу «Человек и общество»: 10—11 классы: В 2 ч. / Под ред. Л. Н. Боголюбова. М.: Просвещение. 2013 год.</w:t>
      </w:r>
      <w:r w:rsidR="0048322C">
        <w:rPr>
          <w:rFonts w:ascii="Roboto" w:eastAsia="Times New Roman" w:hAnsi="Roboto" w:cs="Times New Roman"/>
          <w:b/>
          <w:color w:val="37474F"/>
          <w:kern w:val="36"/>
          <w:sz w:val="24"/>
          <w:szCs w:val="24"/>
          <w:lang w:eastAsia="ru-RU"/>
        </w:rPr>
        <w:t xml:space="preserve">                                                        </w:t>
      </w:r>
      <w:r w:rsidRPr="00363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Обществознание: полный справочник для подготовки к ЕГЭ. Под редакцией П.А.Баранова. – М.: АСТ: </w:t>
      </w:r>
      <w:proofErr w:type="spellStart"/>
      <w:r w:rsidRPr="0036371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363717">
        <w:rPr>
          <w:rFonts w:ascii="Times New Roman" w:eastAsia="Times New Roman" w:hAnsi="Times New Roman" w:cs="Times New Roman"/>
          <w:sz w:val="24"/>
          <w:szCs w:val="24"/>
          <w:lang w:eastAsia="ru-RU"/>
        </w:rPr>
        <w:t>, 2013</w:t>
      </w:r>
      <w:r w:rsidR="0048322C">
        <w:rPr>
          <w:rFonts w:ascii="Roboto" w:eastAsia="Times New Roman" w:hAnsi="Roboto" w:cs="Times New Roman"/>
          <w:b/>
          <w:color w:val="37474F"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36371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 «Обществознание 9-11 классы» (разработки уроков, тестовый контроль,  дидактический материал). – М.: издательство «Учитель», 2014</w:t>
      </w:r>
    </w:p>
    <w:p w:rsidR="00EC2330" w:rsidRDefault="00EC2330" w:rsidP="0048322C">
      <w:pPr>
        <w:shd w:val="clear" w:color="auto" w:fill="FFFFFF"/>
        <w:spacing w:after="24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330" w:rsidRDefault="00EC2330" w:rsidP="0048322C">
      <w:pPr>
        <w:shd w:val="clear" w:color="auto" w:fill="FFFFFF"/>
        <w:spacing w:after="24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330" w:rsidRDefault="00EC2330" w:rsidP="0048322C">
      <w:pPr>
        <w:shd w:val="clear" w:color="auto" w:fill="FFFFFF"/>
        <w:spacing w:after="24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3811" w:rsidRPr="00CD3811" w:rsidRDefault="00CD3811" w:rsidP="0048322C">
      <w:pPr>
        <w:shd w:val="clear" w:color="auto" w:fill="FFFFFF"/>
        <w:spacing w:after="24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курса</w:t>
      </w:r>
    </w:p>
    <w:p w:rsidR="00CD3811" w:rsidRPr="00E51436" w:rsidRDefault="00CD3811" w:rsidP="00E514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 1. Эконо</w:t>
      </w:r>
      <w:r w:rsidR="00E51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мическая жизнь общества.                                                                                         </w:t>
      </w:r>
      <w:r w:rsidRPr="00CD3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Роль экономики в жизни общества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F224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Экономика: наука и хозяйство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D3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224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Экономический рост и развитие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F224E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Рыночные отношения в экономике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F224E">
        <w:rPr>
          <w:rFonts w:ascii="Times New Roman" w:eastAsia="Times New Roman" w:hAnsi="Times New Roman" w:cs="Times New Roman"/>
          <w:sz w:val="24"/>
          <w:szCs w:val="24"/>
          <w:lang w:eastAsia="ru-RU"/>
        </w:rPr>
        <w:t>Фирмы в экономике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Финансовый рынок. Экономика и государство. Финансовая политика государства. Занятость и безработица. Мировая экономика. Экономическая культура.</w:t>
      </w:r>
    </w:p>
    <w:p w:rsidR="00826FB6" w:rsidRPr="00E51436" w:rsidRDefault="00E51436" w:rsidP="00E51436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2. Социальная сфера.                                                                                                   </w:t>
      </w:r>
      <w:r w:rsidR="00CD3811" w:rsidRPr="00CD38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структура общества</w:t>
      </w:r>
      <w:r w:rsidR="00CD3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D3811" w:rsidRPr="00CD38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нормы и отклоняющееся поведение</w:t>
      </w:r>
      <w:r w:rsidR="00CD3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Нации       </w:t>
      </w:r>
      <w:r w:rsidR="00CD3811" w:rsidRPr="00CD3811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межнациональные отношения</w:t>
      </w:r>
      <w:r w:rsidR="00CD3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D3811" w:rsidRPr="00CD381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и быт</w:t>
      </w:r>
      <w:r w:rsidR="00CD3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D3811" w:rsidRPr="00CD381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Гендер – социальный пол</w:t>
      </w:r>
      <w:r w:rsidR="00CD3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D3811" w:rsidRPr="00CD3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Молодёжь в современном обществе</w:t>
      </w:r>
      <w:r w:rsidR="00CD3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D3811" w:rsidRPr="00CD381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Демографическая ситуация в современной России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CD3811" w:rsidRPr="00CD3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3. Политическая жизнь общества.                                                                                    </w:t>
      </w:r>
      <w:r w:rsidR="00CD3811" w:rsidRPr="00CD3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Политика и власть</w:t>
      </w:r>
      <w:r w:rsidR="00CD3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D3811" w:rsidRPr="00CD3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Политическая система</w:t>
      </w:r>
      <w:r w:rsidR="00CD3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D3811" w:rsidRPr="00CD381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Гражданское общество и правовое государство</w:t>
      </w:r>
      <w:r w:rsidR="00CD3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D3811" w:rsidRPr="00CD381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Демократические выборы</w:t>
      </w:r>
      <w:r w:rsidR="00CD3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D3811" w:rsidRPr="00CD3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Политические партии и партийные системы</w:t>
      </w:r>
      <w:r w:rsidR="00CD3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D3811" w:rsidRPr="00CD3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Политическая элита и политическое лидерство</w:t>
      </w:r>
      <w:r w:rsidR="00CD3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D3811" w:rsidRPr="00CD3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Политическое сознание</w:t>
      </w:r>
      <w:r w:rsidR="00CD3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D3811" w:rsidRPr="00CD3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Политическое поведение</w:t>
      </w:r>
      <w:r w:rsidR="00CD3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D3811" w:rsidRPr="00CD3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Политический процесс и культура политического участия</w:t>
      </w:r>
    </w:p>
    <w:p w:rsidR="00E51436" w:rsidRPr="00F57651" w:rsidRDefault="00E51436" w:rsidP="00E514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76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 курса             11Б класс</w:t>
      </w:r>
    </w:p>
    <w:p w:rsidR="00826FB6" w:rsidRDefault="00826FB6" w:rsidP="00826FB6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E514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Экономическая жизнь общества – 26 часов</w:t>
      </w:r>
      <w:r w:rsidRPr="007F224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</w:p>
    <w:p w:rsidR="00E51436" w:rsidRPr="00F57651" w:rsidRDefault="00E51436" w:rsidP="00E51436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F5765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Роль экономики в жизни общества – 2ч</w:t>
      </w:r>
    </w:p>
    <w:p w:rsidR="00E51436" w:rsidRPr="00F57651" w:rsidRDefault="00E51436" w:rsidP="00E51436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F5765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Экономика: наука и хозяйство – 2ч</w:t>
      </w:r>
    </w:p>
    <w:p w:rsidR="00E51436" w:rsidRPr="00F57651" w:rsidRDefault="00E51436" w:rsidP="00E51436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F5765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Рыночные отношения в современной экономике – 4 ч</w:t>
      </w:r>
    </w:p>
    <w:p w:rsidR="00E51436" w:rsidRPr="00F57651" w:rsidRDefault="00E51436" w:rsidP="00E51436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F5765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Фирма в экономике – 2ч</w:t>
      </w:r>
    </w:p>
    <w:p w:rsidR="00E51436" w:rsidRPr="00F57651" w:rsidRDefault="00E51436" w:rsidP="00E51436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F5765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Финансовый рынок – 2ч</w:t>
      </w:r>
    </w:p>
    <w:p w:rsidR="00E51436" w:rsidRPr="00F57651" w:rsidRDefault="00E51436" w:rsidP="00E51436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F5765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Экономика и государство – 3ч</w:t>
      </w:r>
    </w:p>
    <w:p w:rsidR="00E51436" w:rsidRPr="00F57651" w:rsidRDefault="00E51436" w:rsidP="00E51436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F5765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Финансовая политика государства- 3ч</w:t>
      </w:r>
    </w:p>
    <w:p w:rsidR="00E51436" w:rsidRPr="00F57651" w:rsidRDefault="00E51436" w:rsidP="00E51436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F5765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Занятость и безработица – 2ч</w:t>
      </w:r>
    </w:p>
    <w:p w:rsidR="00E51436" w:rsidRPr="00F57651" w:rsidRDefault="00E51436" w:rsidP="00E51436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F5765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Мировая экономика – 2ч</w:t>
      </w:r>
    </w:p>
    <w:p w:rsidR="00E51436" w:rsidRPr="00F57651" w:rsidRDefault="00E51436" w:rsidP="00E51436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F5765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Экономическая культура – 2ч</w:t>
      </w:r>
    </w:p>
    <w:p w:rsidR="00E51436" w:rsidRPr="00F57651" w:rsidRDefault="00E51436" w:rsidP="00E51436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F5765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Повторение по главе – 2ч</w:t>
      </w:r>
    </w:p>
    <w:p w:rsidR="00E51436" w:rsidRPr="00F57651" w:rsidRDefault="00826FB6" w:rsidP="00E51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576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Социальная сфера – 16 часов.</w:t>
      </w:r>
    </w:p>
    <w:p w:rsidR="00E51436" w:rsidRPr="00F57651" w:rsidRDefault="00E51436" w:rsidP="00E51436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F5765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Социальная структура общества- 2ч</w:t>
      </w:r>
    </w:p>
    <w:p w:rsidR="00E51436" w:rsidRPr="00F57651" w:rsidRDefault="00E51436" w:rsidP="00E51436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F5765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Социальные нормы и отклоняющееся поведение – 2ч</w:t>
      </w:r>
    </w:p>
    <w:p w:rsidR="00E51436" w:rsidRPr="00F57651" w:rsidRDefault="00E51436" w:rsidP="00E51436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F5765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Нации и межнациональные отношения – 2ч</w:t>
      </w:r>
    </w:p>
    <w:p w:rsidR="00E51436" w:rsidRPr="00F57651" w:rsidRDefault="00E51436" w:rsidP="00E51436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F5765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Семья и брак- 2ч</w:t>
      </w:r>
    </w:p>
    <w:p w:rsidR="00E51436" w:rsidRPr="00F57651" w:rsidRDefault="00E51436" w:rsidP="00E51436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F5765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Гендер как научное понятие – 2ч</w:t>
      </w:r>
    </w:p>
    <w:p w:rsidR="00E51436" w:rsidRPr="00F57651" w:rsidRDefault="00E51436" w:rsidP="00E51436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F5765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Молодежь в современном обществе – 2ч</w:t>
      </w:r>
    </w:p>
    <w:p w:rsidR="00E51436" w:rsidRPr="00F57651" w:rsidRDefault="00E51436" w:rsidP="00E51436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F5765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Демографическая ситуация в современной России – 2ч</w:t>
      </w:r>
    </w:p>
    <w:p w:rsidR="00E51436" w:rsidRPr="00F57651" w:rsidRDefault="00E51436" w:rsidP="00E51436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F5765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Повторение по главе – 2ч</w:t>
      </w:r>
    </w:p>
    <w:p w:rsidR="00E51436" w:rsidRPr="00F57651" w:rsidRDefault="00826FB6" w:rsidP="00E5143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576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Политич</w:t>
      </w:r>
      <w:r w:rsidR="00E51436" w:rsidRPr="00F576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еская жизнь общества – 20 часов</w:t>
      </w:r>
    </w:p>
    <w:p w:rsidR="00E51436" w:rsidRPr="00F57651" w:rsidRDefault="00E51436" w:rsidP="00E51436">
      <w:pPr>
        <w:pStyle w:val="a4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F5765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Политика и власть – 2ч</w:t>
      </w:r>
    </w:p>
    <w:p w:rsidR="00E51436" w:rsidRPr="00F57651" w:rsidRDefault="00E51436" w:rsidP="00E51436">
      <w:pPr>
        <w:pStyle w:val="a4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F5765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Политическая система – 2ч</w:t>
      </w:r>
    </w:p>
    <w:p w:rsidR="00E51436" w:rsidRPr="00F57651" w:rsidRDefault="00E51436" w:rsidP="00E51436">
      <w:pPr>
        <w:pStyle w:val="a4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5765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Гражданское общество и правовое государство – 2ч</w:t>
      </w:r>
    </w:p>
    <w:p w:rsidR="00E51436" w:rsidRPr="00F57651" w:rsidRDefault="00E51436" w:rsidP="00E51436">
      <w:pPr>
        <w:pStyle w:val="a4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5765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Демократические выборы- 2ч</w:t>
      </w:r>
    </w:p>
    <w:p w:rsidR="00E51436" w:rsidRPr="00F57651" w:rsidRDefault="00E51436" w:rsidP="00E51436">
      <w:pPr>
        <w:pStyle w:val="a4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5765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Политические партии и партийные системы- 2ч</w:t>
      </w:r>
    </w:p>
    <w:p w:rsidR="00E51436" w:rsidRPr="00F57651" w:rsidRDefault="00E51436" w:rsidP="00E51436">
      <w:pPr>
        <w:pStyle w:val="a4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5765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Политическая элита и политическое лидерство- 2ч</w:t>
      </w:r>
    </w:p>
    <w:p w:rsidR="00E51436" w:rsidRPr="00F57651" w:rsidRDefault="00E51436" w:rsidP="00E51436">
      <w:pPr>
        <w:pStyle w:val="a4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5765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Политическое сознание – 2ч</w:t>
      </w:r>
    </w:p>
    <w:p w:rsidR="00E51436" w:rsidRPr="00F57651" w:rsidRDefault="00E51436" w:rsidP="00E51436">
      <w:pPr>
        <w:pStyle w:val="a4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5765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Политическое поведение – 2ч</w:t>
      </w:r>
    </w:p>
    <w:p w:rsidR="00E51436" w:rsidRPr="00F57651" w:rsidRDefault="00E51436" w:rsidP="00E51436">
      <w:pPr>
        <w:pStyle w:val="a4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5765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Политический процесс и культура- 2ч</w:t>
      </w:r>
    </w:p>
    <w:p w:rsidR="00E51436" w:rsidRPr="00F57651" w:rsidRDefault="00E51436" w:rsidP="00E51436">
      <w:pPr>
        <w:pStyle w:val="a4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5765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>Повторение по главе – 2ч</w:t>
      </w:r>
    </w:p>
    <w:p w:rsidR="00E7554E" w:rsidRPr="00F57651" w:rsidRDefault="001E7860" w:rsidP="00B62D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7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Повторение и контроль – 6</w:t>
      </w:r>
      <w:r w:rsidR="00FA3FAB" w:rsidRPr="00F57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 </w:t>
      </w:r>
    </w:p>
    <w:p w:rsidR="00FA3FAB" w:rsidRPr="007F224E" w:rsidRDefault="00FA3FAB" w:rsidP="00B62D8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3811" w:rsidRDefault="00CD3811" w:rsidP="007F22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7651" w:rsidRPr="00F57651" w:rsidRDefault="00F57651" w:rsidP="00F57651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F57651">
        <w:rPr>
          <w:rFonts w:ascii="Times New Roman" w:eastAsia="Calibri" w:hAnsi="Times New Roman" w:cs="Times New Roman"/>
          <w:b/>
          <w:sz w:val="28"/>
          <w:szCs w:val="28"/>
        </w:rPr>
        <w:t>Тематическое планирование курса                11А класс</w:t>
      </w:r>
    </w:p>
    <w:p w:rsidR="00F57651" w:rsidRPr="00F57651" w:rsidRDefault="00F57651" w:rsidP="00F57651">
      <w:pPr>
        <w:rPr>
          <w:rFonts w:ascii="Calibri" w:eastAsia="Calibri" w:hAnsi="Calibri" w:cs="Times New Roman"/>
          <w:sz w:val="24"/>
          <w:szCs w:val="24"/>
        </w:rPr>
      </w:pPr>
      <w:r w:rsidRPr="00F57651">
        <w:rPr>
          <w:rFonts w:ascii="Calibri" w:eastAsia="Calibri" w:hAnsi="Calibri" w:cs="Times New Roman"/>
          <w:b/>
          <w:i/>
          <w:sz w:val="24"/>
          <w:szCs w:val="24"/>
        </w:rPr>
        <w:t>Экономическая жизнь общества (изучается в курсе «Экономика» – 68 ч</w:t>
      </w:r>
      <w:r w:rsidRPr="00F57651">
        <w:rPr>
          <w:rFonts w:ascii="Calibri" w:eastAsia="Calibri" w:hAnsi="Calibri" w:cs="Times New Roman"/>
          <w:i/>
          <w:sz w:val="24"/>
          <w:szCs w:val="24"/>
        </w:rPr>
        <w:t>)</w:t>
      </w:r>
    </w:p>
    <w:p w:rsidR="00F57651" w:rsidRPr="00F57651" w:rsidRDefault="00F57651" w:rsidP="00F57651">
      <w:pPr>
        <w:rPr>
          <w:rFonts w:ascii="Calibri" w:eastAsia="Calibri" w:hAnsi="Calibri" w:cs="Times New Roman"/>
          <w:b/>
          <w:i/>
          <w:sz w:val="24"/>
          <w:szCs w:val="24"/>
        </w:rPr>
      </w:pPr>
      <w:r w:rsidRPr="00F57651">
        <w:rPr>
          <w:rFonts w:ascii="Calibri" w:eastAsia="Calibri" w:hAnsi="Calibri" w:cs="Times New Roman"/>
          <w:b/>
          <w:i/>
          <w:sz w:val="24"/>
          <w:szCs w:val="24"/>
        </w:rPr>
        <w:t>Социальная сфера – 30 часов</w:t>
      </w:r>
    </w:p>
    <w:p w:rsidR="00F57651" w:rsidRPr="00F57651" w:rsidRDefault="00F57651" w:rsidP="00F57651">
      <w:pPr>
        <w:numPr>
          <w:ilvl w:val="0"/>
          <w:numId w:val="24"/>
        </w:numPr>
        <w:contextualSpacing/>
        <w:rPr>
          <w:rFonts w:ascii="Calibri" w:eastAsia="Calibri" w:hAnsi="Calibri" w:cs="Times New Roman"/>
          <w:i/>
          <w:sz w:val="24"/>
          <w:szCs w:val="24"/>
        </w:rPr>
      </w:pPr>
      <w:r w:rsidRPr="00F57651">
        <w:rPr>
          <w:rFonts w:ascii="Calibri" w:eastAsia="Calibri" w:hAnsi="Calibri" w:cs="Times New Roman"/>
          <w:i/>
          <w:sz w:val="24"/>
          <w:szCs w:val="24"/>
        </w:rPr>
        <w:t>Вводное тестирование – 2 ч</w:t>
      </w:r>
    </w:p>
    <w:p w:rsidR="00F57651" w:rsidRPr="00F57651" w:rsidRDefault="00F57651" w:rsidP="00F57651">
      <w:pPr>
        <w:numPr>
          <w:ilvl w:val="0"/>
          <w:numId w:val="24"/>
        </w:numPr>
        <w:contextualSpacing/>
        <w:rPr>
          <w:rFonts w:ascii="Calibri" w:eastAsia="Calibri" w:hAnsi="Calibri" w:cs="Times New Roman"/>
          <w:i/>
          <w:sz w:val="24"/>
          <w:szCs w:val="24"/>
        </w:rPr>
      </w:pPr>
      <w:r w:rsidRPr="00F57651">
        <w:rPr>
          <w:rFonts w:ascii="Calibri" w:eastAsia="Calibri" w:hAnsi="Calibri" w:cs="Times New Roman"/>
          <w:i/>
          <w:sz w:val="24"/>
          <w:szCs w:val="24"/>
        </w:rPr>
        <w:t>Социальная структура общества  - 4ч.</w:t>
      </w:r>
    </w:p>
    <w:p w:rsidR="00F57651" w:rsidRPr="00F57651" w:rsidRDefault="00F57651" w:rsidP="00F57651">
      <w:pPr>
        <w:numPr>
          <w:ilvl w:val="0"/>
          <w:numId w:val="24"/>
        </w:numPr>
        <w:contextualSpacing/>
        <w:rPr>
          <w:rFonts w:ascii="Calibri" w:eastAsia="Calibri" w:hAnsi="Calibri" w:cs="Times New Roman"/>
          <w:i/>
          <w:sz w:val="24"/>
          <w:szCs w:val="24"/>
        </w:rPr>
      </w:pPr>
      <w:r w:rsidRPr="00F57651">
        <w:rPr>
          <w:rFonts w:ascii="Calibri" w:eastAsia="Calibri" w:hAnsi="Calibri" w:cs="Times New Roman"/>
          <w:i/>
          <w:sz w:val="24"/>
          <w:szCs w:val="24"/>
        </w:rPr>
        <w:t>Социальные нормы и отклоняющееся поведение – 3 ч</w:t>
      </w:r>
    </w:p>
    <w:p w:rsidR="00F57651" w:rsidRPr="00F57651" w:rsidRDefault="00F57651" w:rsidP="00F57651">
      <w:pPr>
        <w:numPr>
          <w:ilvl w:val="0"/>
          <w:numId w:val="24"/>
        </w:numPr>
        <w:contextualSpacing/>
        <w:rPr>
          <w:rFonts w:ascii="Calibri" w:eastAsia="Calibri" w:hAnsi="Calibri" w:cs="Times New Roman"/>
          <w:i/>
          <w:sz w:val="24"/>
          <w:szCs w:val="24"/>
        </w:rPr>
      </w:pPr>
      <w:r w:rsidRPr="00F57651">
        <w:rPr>
          <w:rFonts w:ascii="Calibri" w:eastAsia="Calibri" w:hAnsi="Calibri" w:cs="Times New Roman"/>
          <w:i/>
          <w:sz w:val="24"/>
          <w:szCs w:val="24"/>
        </w:rPr>
        <w:t>Нации и межнациональные отношения – 4 ч</w:t>
      </w:r>
    </w:p>
    <w:p w:rsidR="00F57651" w:rsidRPr="00F57651" w:rsidRDefault="00F57651" w:rsidP="00F57651">
      <w:pPr>
        <w:numPr>
          <w:ilvl w:val="0"/>
          <w:numId w:val="24"/>
        </w:numPr>
        <w:contextualSpacing/>
        <w:rPr>
          <w:rFonts w:ascii="Calibri" w:eastAsia="Calibri" w:hAnsi="Calibri" w:cs="Times New Roman"/>
          <w:i/>
          <w:sz w:val="24"/>
          <w:szCs w:val="24"/>
        </w:rPr>
      </w:pPr>
      <w:r w:rsidRPr="00F57651">
        <w:rPr>
          <w:rFonts w:ascii="Calibri" w:eastAsia="Calibri" w:hAnsi="Calibri" w:cs="Times New Roman"/>
          <w:i/>
          <w:sz w:val="24"/>
          <w:szCs w:val="24"/>
        </w:rPr>
        <w:t xml:space="preserve">Семья и брак – 3ч </w:t>
      </w:r>
    </w:p>
    <w:p w:rsidR="00F57651" w:rsidRPr="00F57651" w:rsidRDefault="00F57651" w:rsidP="00F57651">
      <w:pPr>
        <w:numPr>
          <w:ilvl w:val="0"/>
          <w:numId w:val="24"/>
        </w:numPr>
        <w:contextualSpacing/>
        <w:rPr>
          <w:rFonts w:ascii="Calibri" w:eastAsia="Calibri" w:hAnsi="Calibri" w:cs="Times New Roman"/>
          <w:i/>
          <w:sz w:val="24"/>
          <w:szCs w:val="24"/>
        </w:rPr>
      </w:pPr>
      <w:r w:rsidRPr="00F57651">
        <w:rPr>
          <w:rFonts w:ascii="Calibri" w:eastAsia="Calibri" w:hAnsi="Calibri" w:cs="Times New Roman"/>
          <w:i/>
          <w:sz w:val="24"/>
          <w:szCs w:val="24"/>
        </w:rPr>
        <w:t>Гендер как научное понятие – 3ч</w:t>
      </w:r>
    </w:p>
    <w:p w:rsidR="00F57651" w:rsidRPr="00F57651" w:rsidRDefault="00F57651" w:rsidP="00F57651">
      <w:pPr>
        <w:numPr>
          <w:ilvl w:val="0"/>
          <w:numId w:val="24"/>
        </w:numPr>
        <w:contextualSpacing/>
        <w:rPr>
          <w:rFonts w:ascii="Calibri" w:eastAsia="Calibri" w:hAnsi="Calibri" w:cs="Times New Roman"/>
          <w:i/>
          <w:sz w:val="24"/>
          <w:szCs w:val="24"/>
        </w:rPr>
      </w:pPr>
      <w:r w:rsidRPr="00F57651">
        <w:rPr>
          <w:rFonts w:ascii="Calibri" w:eastAsia="Calibri" w:hAnsi="Calibri" w:cs="Times New Roman"/>
          <w:i/>
          <w:sz w:val="24"/>
          <w:szCs w:val="24"/>
        </w:rPr>
        <w:t>Молодежь в современном обществе – 4ч</w:t>
      </w:r>
    </w:p>
    <w:p w:rsidR="00F57651" w:rsidRPr="00F57651" w:rsidRDefault="00F57651" w:rsidP="00F57651">
      <w:pPr>
        <w:numPr>
          <w:ilvl w:val="0"/>
          <w:numId w:val="24"/>
        </w:numPr>
        <w:contextualSpacing/>
        <w:rPr>
          <w:rFonts w:ascii="Calibri" w:eastAsia="Calibri" w:hAnsi="Calibri" w:cs="Times New Roman"/>
          <w:i/>
          <w:sz w:val="24"/>
          <w:szCs w:val="24"/>
        </w:rPr>
      </w:pPr>
      <w:r w:rsidRPr="00F57651">
        <w:rPr>
          <w:rFonts w:ascii="Calibri" w:eastAsia="Calibri" w:hAnsi="Calibri" w:cs="Times New Roman"/>
          <w:i/>
          <w:sz w:val="24"/>
          <w:szCs w:val="24"/>
        </w:rPr>
        <w:t>Демографическая ситуация в современной России – 3ч</w:t>
      </w:r>
    </w:p>
    <w:p w:rsidR="00F57651" w:rsidRPr="00F57651" w:rsidRDefault="00F57651" w:rsidP="00F57651">
      <w:pPr>
        <w:numPr>
          <w:ilvl w:val="0"/>
          <w:numId w:val="24"/>
        </w:numPr>
        <w:contextualSpacing/>
        <w:rPr>
          <w:rFonts w:ascii="Calibri" w:eastAsia="Calibri" w:hAnsi="Calibri" w:cs="Times New Roman"/>
          <w:i/>
          <w:sz w:val="24"/>
          <w:szCs w:val="24"/>
        </w:rPr>
      </w:pPr>
      <w:r w:rsidRPr="00F57651">
        <w:rPr>
          <w:rFonts w:ascii="Calibri" w:eastAsia="Calibri" w:hAnsi="Calibri" w:cs="Times New Roman"/>
          <w:i/>
          <w:sz w:val="24"/>
          <w:szCs w:val="24"/>
        </w:rPr>
        <w:t>Повторение по главе – 4 часа</w:t>
      </w:r>
    </w:p>
    <w:p w:rsidR="00F57651" w:rsidRPr="00F57651" w:rsidRDefault="00F57651" w:rsidP="00F57651">
      <w:pPr>
        <w:rPr>
          <w:rFonts w:ascii="Calibri" w:eastAsia="Calibri" w:hAnsi="Calibri" w:cs="Times New Roman"/>
          <w:b/>
          <w:i/>
          <w:sz w:val="24"/>
          <w:szCs w:val="24"/>
        </w:rPr>
      </w:pPr>
      <w:r w:rsidRPr="00F57651">
        <w:rPr>
          <w:rFonts w:ascii="Calibri" w:eastAsia="Calibri" w:hAnsi="Calibri" w:cs="Times New Roman"/>
          <w:b/>
          <w:i/>
          <w:sz w:val="24"/>
          <w:szCs w:val="24"/>
        </w:rPr>
        <w:t>Политическая жизнь общества  - 30 часов</w:t>
      </w:r>
    </w:p>
    <w:p w:rsidR="00F57651" w:rsidRPr="00F57651" w:rsidRDefault="00F57651" w:rsidP="00F57651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F5765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Политика и власть – 3ч</w:t>
      </w:r>
    </w:p>
    <w:p w:rsidR="00F57651" w:rsidRPr="00F57651" w:rsidRDefault="00F57651" w:rsidP="00F57651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F5765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Политическая система – 3ч</w:t>
      </w:r>
    </w:p>
    <w:p w:rsidR="00F57651" w:rsidRPr="00F57651" w:rsidRDefault="00F57651" w:rsidP="00F57651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F5765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Гражданское общество и правовое государство – 3ч</w:t>
      </w:r>
    </w:p>
    <w:p w:rsidR="00F57651" w:rsidRPr="00F57651" w:rsidRDefault="00F57651" w:rsidP="00F57651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F5765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Демократические выборы- 3ч</w:t>
      </w:r>
    </w:p>
    <w:p w:rsidR="00F57651" w:rsidRPr="00F57651" w:rsidRDefault="00F57651" w:rsidP="00F57651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F5765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Политические партии и партийные системы- 3ч</w:t>
      </w:r>
    </w:p>
    <w:p w:rsidR="00F57651" w:rsidRPr="00F57651" w:rsidRDefault="00F57651" w:rsidP="00F57651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F5765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Политическая элита и политическое лидерство- 3ч</w:t>
      </w:r>
    </w:p>
    <w:p w:rsidR="00F57651" w:rsidRPr="00F57651" w:rsidRDefault="00F57651" w:rsidP="00F57651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F5765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Политическое сознание – 3ч</w:t>
      </w:r>
    </w:p>
    <w:p w:rsidR="00F57651" w:rsidRPr="00F57651" w:rsidRDefault="00F57651" w:rsidP="00F57651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F5765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Политическое поведение – 3ч</w:t>
      </w:r>
    </w:p>
    <w:p w:rsidR="00F57651" w:rsidRPr="00F57651" w:rsidRDefault="00F57651" w:rsidP="00F57651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F5765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Политический процесс и культура- 2ч</w:t>
      </w:r>
    </w:p>
    <w:p w:rsidR="00F57651" w:rsidRPr="00F57651" w:rsidRDefault="00F57651" w:rsidP="00F57651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F5765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Повторение по главе – 4ч</w:t>
      </w:r>
    </w:p>
    <w:p w:rsidR="00F57651" w:rsidRPr="00F57651" w:rsidRDefault="00F57651" w:rsidP="00F5765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576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Повторение и контроль – 8 ч. </w:t>
      </w:r>
    </w:p>
    <w:p w:rsidR="00CD3811" w:rsidRPr="00F57651" w:rsidRDefault="00CD3811" w:rsidP="007F22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CD3811" w:rsidRPr="00F57651" w:rsidSect="006D3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2C99"/>
    <w:multiLevelType w:val="multilevel"/>
    <w:tmpl w:val="533ED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A0C62"/>
    <w:multiLevelType w:val="multilevel"/>
    <w:tmpl w:val="910C0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BC1947"/>
    <w:multiLevelType w:val="multilevel"/>
    <w:tmpl w:val="F9DC2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8139C"/>
    <w:multiLevelType w:val="multilevel"/>
    <w:tmpl w:val="DF66F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402D84"/>
    <w:multiLevelType w:val="multilevel"/>
    <w:tmpl w:val="A8C8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3B4A28"/>
    <w:multiLevelType w:val="multilevel"/>
    <w:tmpl w:val="507AE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EF7153"/>
    <w:multiLevelType w:val="multilevel"/>
    <w:tmpl w:val="C0980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1506D8"/>
    <w:multiLevelType w:val="hybridMultilevel"/>
    <w:tmpl w:val="DDA0FCE0"/>
    <w:lvl w:ilvl="0" w:tplc="DAB4BB1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D3F81"/>
    <w:multiLevelType w:val="multilevel"/>
    <w:tmpl w:val="ED92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BA47B5"/>
    <w:multiLevelType w:val="multilevel"/>
    <w:tmpl w:val="6F1A9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C861D5"/>
    <w:multiLevelType w:val="multilevel"/>
    <w:tmpl w:val="CA3E2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3D5B49"/>
    <w:multiLevelType w:val="multilevel"/>
    <w:tmpl w:val="80D6F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1C43E2"/>
    <w:multiLevelType w:val="multilevel"/>
    <w:tmpl w:val="D9E0E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837E1F"/>
    <w:multiLevelType w:val="multilevel"/>
    <w:tmpl w:val="267CA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2B5962"/>
    <w:multiLevelType w:val="multilevel"/>
    <w:tmpl w:val="94480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2F2F82"/>
    <w:multiLevelType w:val="hybridMultilevel"/>
    <w:tmpl w:val="CF08E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5006D"/>
    <w:multiLevelType w:val="multilevel"/>
    <w:tmpl w:val="F24E4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245AC8"/>
    <w:multiLevelType w:val="multilevel"/>
    <w:tmpl w:val="C57EF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0C3752"/>
    <w:multiLevelType w:val="multilevel"/>
    <w:tmpl w:val="0D221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1356DE"/>
    <w:multiLevelType w:val="hybridMultilevel"/>
    <w:tmpl w:val="C20E4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B557BA"/>
    <w:multiLevelType w:val="hybridMultilevel"/>
    <w:tmpl w:val="21A41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295962"/>
    <w:multiLevelType w:val="hybridMultilevel"/>
    <w:tmpl w:val="C9B6C09C"/>
    <w:lvl w:ilvl="0" w:tplc="17A6C12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0F320F"/>
    <w:multiLevelType w:val="hybridMultilevel"/>
    <w:tmpl w:val="26143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37451D"/>
    <w:multiLevelType w:val="multilevel"/>
    <w:tmpl w:val="692C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14"/>
  </w:num>
  <w:num w:numId="5">
    <w:abstractNumId w:val="9"/>
  </w:num>
  <w:num w:numId="6">
    <w:abstractNumId w:val="12"/>
  </w:num>
  <w:num w:numId="7">
    <w:abstractNumId w:val="4"/>
  </w:num>
  <w:num w:numId="8">
    <w:abstractNumId w:val="23"/>
  </w:num>
  <w:num w:numId="9">
    <w:abstractNumId w:val="8"/>
  </w:num>
  <w:num w:numId="10">
    <w:abstractNumId w:val="2"/>
  </w:num>
  <w:num w:numId="11">
    <w:abstractNumId w:val="16"/>
  </w:num>
  <w:num w:numId="12">
    <w:abstractNumId w:val="5"/>
  </w:num>
  <w:num w:numId="13">
    <w:abstractNumId w:val="0"/>
  </w:num>
  <w:num w:numId="14">
    <w:abstractNumId w:val="3"/>
  </w:num>
  <w:num w:numId="15">
    <w:abstractNumId w:val="11"/>
  </w:num>
  <w:num w:numId="16">
    <w:abstractNumId w:val="17"/>
  </w:num>
  <w:num w:numId="17">
    <w:abstractNumId w:val="18"/>
  </w:num>
  <w:num w:numId="18">
    <w:abstractNumId w:val="10"/>
  </w:num>
  <w:num w:numId="19">
    <w:abstractNumId w:val="20"/>
  </w:num>
  <w:num w:numId="20">
    <w:abstractNumId w:val="7"/>
  </w:num>
  <w:num w:numId="21">
    <w:abstractNumId w:val="22"/>
  </w:num>
  <w:num w:numId="22">
    <w:abstractNumId w:val="21"/>
  </w:num>
  <w:num w:numId="23">
    <w:abstractNumId w:val="1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3717"/>
    <w:rsid w:val="00036EBD"/>
    <w:rsid w:val="00194257"/>
    <w:rsid w:val="001E7860"/>
    <w:rsid w:val="0020287F"/>
    <w:rsid w:val="00240A2C"/>
    <w:rsid w:val="002D591A"/>
    <w:rsid w:val="002F38BB"/>
    <w:rsid w:val="00314032"/>
    <w:rsid w:val="00356361"/>
    <w:rsid w:val="00363717"/>
    <w:rsid w:val="00374F7B"/>
    <w:rsid w:val="0038420D"/>
    <w:rsid w:val="0048322C"/>
    <w:rsid w:val="004B198B"/>
    <w:rsid w:val="00611DC5"/>
    <w:rsid w:val="006D30AD"/>
    <w:rsid w:val="00767EAF"/>
    <w:rsid w:val="00780E98"/>
    <w:rsid w:val="00791935"/>
    <w:rsid w:val="007E0998"/>
    <w:rsid w:val="007F224E"/>
    <w:rsid w:val="007F7DB9"/>
    <w:rsid w:val="00826FB6"/>
    <w:rsid w:val="00877784"/>
    <w:rsid w:val="009372C8"/>
    <w:rsid w:val="00963322"/>
    <w:rsid w:val="00973E79"/>
    <w:rsid w:val="009A64C8"/>
    <w:rsid w:val="00AD2589"/>
    <w:rsid w:val="00AF0966"/>
    <w:rsid w:val="00B62D8F"/>
    <w:rsid w:val="00B83D2C"/>
    <w:rsid w:val="00BF0BE6"/>
    <w:rsid w:val="00C56DBA"/>
    <w:rsid w:val="00CD3811"/>
    <w:rsid w:val="00DC2E87"/>
    <w:rsid w:val="00E51436"/>
    <w:rsid w:val="00E7554E"/>
    <w:rsid w:val="00EC2330"/>
    <w:rsid w:val="00F57651"/>
    <w:rsid w:val="00FA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17549"/>
  <w15:docId w15:val="{7A7F7240-8AC6-47B8-B190-F2C65BE38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0AD"/>
  </w:style>
  <w:style w:type="paragraph" w:styleId="1">
    <w:name w:val="heading 1"/>
    <w:basedOn w:val="a"/>
    <w:link w:val="10"/>
    <w:uiPriority w:val="9"/>
    <w:qFormat/>
    <w:rsid w:val="003637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37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63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8420D"/>
    <w:pPr>
      <w:ind w:left="720"/>
      <w:contextualSpacing/>
    </w:pPr>
  </w:style>
  <w:style w:type="table" w:styleId="a5">
    <w:name w:val="Table Grid"/>
    <w:basedOn w:val="a1"/>
    <w:uiPriority w:val="59"/>
    <w:rsid w:val="00FA3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1978</Words>
  <Characters>11276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safon233@gmail.com</dc:creator>
  <cp:lastModifiedBy>HP</cp:lastModifiedBy>
  <cp:revision>38</cp:revision>
  <dcterms:created xsi:type="dcterms:W3CDTF">2020-12-01T08:31:00Z</dcterms:created>
  <dcterms:modified xsi:type="dcterms:W3CDTF">2023-12-18T06:17:00Z</dcterms:modified>
</cp:coreProperties>
</file>